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6325" w14:textId="77777777" w:rsidR="00C15958" w:rsidRPr="00C15958" w:rsidRDefault="00C15958" w:rsidP="006D162E">
      <w:pPr>
        <w:spacing w:after="0" w:line="276" w:lineRule="auto"/>
      </w:pPr>
      <w:r w:rsidRPr="00C15958">
        <w:rPr>
          <w:b/>
          <w:bCs/>
        </w:rPr>
        <w:t>УДК:</w:t>
      </w:r>
      <w:r w:rsidRPr="00C15958">
        <w:t xml:space="preserve"> ХХХ.ХХ</w:t>
      </w:r>
    </w:p>
    <w:p w14:paraId="15FF7263" w14:textId="77777777" w:rsidR="00C15958" w:rsidRPr="00C15958" w:rsidRDefault="00000000" w:rsidP="006D162E">
      <w:pPr>
        <w:spacing w:after="0" w:line="276" w:lineRule="auto"/>
      </w:pPr>
      <w:r>
        <w:pict w14:anchorId="134417F1">
          <v:rect id="_x0000_i1027" style="width:0;height:1.5pt" o:hralign="center" o:hrstd="t" o:hr="t" fillcolor="#a0a0a0" stroked="f"/>
        </w:pict>
      </w:r>
    </w:p>
    <w:p w14:paraId="03D401AE" w14:textId="77777777" w:rsidR="00C15958" w:rsidRPr="00C15958" w:rsidRDefault="00C15958" w:rsidP="006D162E">
      <w:pPr>
        <w:spacing w:after="0" w:line="276" w:lineRule="auto"/>
        <w:jc w:val="center"/>
        <w:rPr>
          <w:b/>
          <w:bCs/>
        </w:rPr>
      </w:pPr>
      <w:r w:rsidRPr="00C15958">
        <w:rPr>
          <w:b/>
          <w:bCs/>
        </w:rPr>
        <w:t>НАЗВАНИЕ ТЕЗИСА</w:t>
      </w:r>
    </w:p>
    <w:p w14:paraId="77512F26" w14:textId="2E955F18" w:rsidR="00C15958" w:rsidRPr="009C09B9" w:rsidRDefault="00C15958" w:rsidP="006D162E">
      <w:pPr>
        <w:spacing w:after="0" w:line="276" w:lineRule="auto"/>
        <w:jc w:val="center"/>
      </w:pPr>
      <w:r w:rsidRPr="00C15958">
        <w:rPr>
          <w:i/>
          <w:iCs/>
        </w:rPr>
        <w:t xml:space="preserve">(прописными буквами, шрифт полужирный, по центру, кегль </w:t>
      </w:r>
      <w:r w:rsidRPr="009C09B9">
        <w:rPr>
          <w:i/>
          <w:iCs/>
        </w:rPr>
        <w:t>1</w:t>
      </w:r>
      <w:r w:rsidR="009C09B9" w:rsidRPr="009C09B9">
        <w:rPr>
          <w:i/>
          <w:iCs/>
          <w:lang w:val="kk-KZ"/>
        </w:rPr>
        <w:t>2</w:t>
      </w:r>
      <w:r w:rsidRPr="009C09B9">
        <w:rPr>
          <w:i/>
          <w:iCs/>
        </w:rPr>
        <w:t>)</w:t>
      </w:r>
    </w:p>
    <w:p w14:paraId="008AB4D4" w14:textId="77777777" w:rsidR="00C15958" w:rsidRPr="009C09B9" w:rsidRDefault="00C15958" w:rsidP="006D162E">
      <w:pPr>
        <w:spacing w:after="0" w:line="276" w:lineRule="auto"/>
        <w:jc w:val="center"/>
      </w:pPr>
      <w:r w:rsidRPr="009C09B9">
        <w:rPr>
          <w:b/>
          <w:bCs/>
        </w:rPr>
        <w:t>Фамилия И.О.¹</w:t>
      </w:r>
      <w:r w:rsidRPr="009C09B9">
        <w:br/>
      </w:r>
      <w:r w:rsidRPr="009C09B9">
        <w:rPr>
          <w:i/>
          <w:iCs/>
        </w:rPr>
        <w:t>(шрифт полужирный, по центру, кегль 10)</w:t>
      </w:r>
    </w:p>
    <w:p w14:paraId="6447CB68" w14:textId="77777777" w:rsidR="00C15958" w:rsidRPr="009C09B9" w:rsidRDefault="00C15958" w:rsidP="006D162E">
      <w:pPr>
        <w:spacing w:after="0" w:line="276" w:lineRule="auto"/>
        <w:jc w:val="center"/>
      </w:pPr>
      <w:r w:rsidRPr="009C09B9">
        <w:t>¹Полное название организации с указанием ведомственной принадлежности</w:t>
      </w:r>
      <w:r w:rsidRPr="009C09B9">
        <w:br/>
      </w:r>
      <w:r w:rsidRPr="009C09B9">
        <w:rPr>
          <w:i/>
          <w:iCs/>
        </w:rPr>
        <w:t>(шрифт курсив, по центру, кегль 10)</w:t>
      </w:r>
    </w:p>
    <w:p w14:paraId="31533CEF" w14:textId="77777777" w:rsidR="00C15958" w:rsidRPr="009C09B9" w:rsidRDefault="00000000" w:rsidP="006D162E">
      <w:pPr>
        <w:spacing w:after="0" w:line="276" w:lineRule="auto"/>
      </w:pPr>
      <w:r w:rsidRPr="009C09B9">
        <w:pict w14:anchorId="36572176">
          <v:rect id="_x0000_i1028" style="width:0;height:1.5pt" o:hralign="center" o:hrstd="t" o:hr="t" fillcolor="#a0a0a0" stroked="f"/>
        </w:pict>
      </w:r>
    </w:p>
    <w:p w14:paraId="61556E32" w14:textId="77777777" w:rsidR="00C15958" w:rsidRPr="009C09B9" w:rsidRDefault="00C15958" w:rsidP="006D162E">
      <w:pPr>
        <w:spacing w:after="0" w:line="276" w:lineRule="auto"/>
        <w:rPr>
          <w:b/>
          <w:bCs/>
        </w:rPr>
      </w:pPr>
      <w:r w:rsidRPr="009C09B9">
        <w:rPr>
          <w:b/>
          <w:bCs/>
        </w:rPr>
        <w:t>Текст тезиса</w:t>
      </w:r>
    </w:p>
    <w:p w14:paraId="7891BFB6" w14:textId="2B946489" w:rsidR="00DB76EC" w:rsidRDefault="00C15958" w:rsidP="006D162E">
      <w:pPr>
        <w:spacing w:after="0" w:line="276" w:lineRule="auto"/>
        <w:jc w:val="both"/>
      </w:pPr>
      <w:r w:rsidRPr="009C09B9">
        <w:t xml:space="preserve">Текст тезиса печатается </w:t>
      </w:r>
      <w:r w:rsidRPr="009C09B9">
        <w:rPr>
          <w:b/>
          <w:bCs/>
        </w:rPr>
        <w:t>по ширине</w:t>
      </w:r>
      <w:r w:rsidRPr="009C09B9">
        <w:t xml:space="preserve">, шрифт </w:t>
      </w:r>
      <w:r w:rsidRPr="009C09B9">
        <w:rPr>
          <w:b/>
          <w:bCs/>
        </w:rPr>
        <w:t xml:space="preserve">Times New </w:t>
      </w:r>
      <w:proofErr w:type="spellStart"/>
      <w:r w:rsidRPr="009C09B9">
        <w:rPr>
          <w:b/>
          <w:bCs/>
        </w:rPr>
        <w:t>Roman</w:t>
      </w:r>
      <w:proofErr w:type="spellEnd"/>
      <w:r w:rsidRPr="009C09B9">
        <w:t xml:space="preserve">, кегль </w:t>
      </w:r>
      <w:r w:rsidRPr="009C09B9">
        <w:rPr>
          <w:b/>
          <w:bCs/>
        </w:rPr>
        <w:t>1</w:t>
      </w:r>
      <w:r w:rsidR="007017D9" w:rsidRPr="009C09B9">
        <w:rPr>
          <w:b/>
          <w:bCs/>
          <w:lang w:val="kk-KZ"/>
        </w:rPr>
        <w:t>2</w:t>
      </w:r>
      <w:r w:rsidRPr="009C09B9">
        <w:t xml:space="preserve">, межстрочный интервал </w:t>
      </w:r>
      <w:r w:rsidRPr="009C09B9">
        <w:rPr>
          <w:b/>
          <w:bCs/>
        </w:rPr>
        <w:t>одинарный</w:t>
      </w:r>
      <w:r w:rsidRPr="009C09B9">
        <w:t xml:space="preserve">, абзацный отступ </w:t>
      </w:r>
      <w:r w:rsidR="007017D9" w:rsidRPr="009C09B9">
        <w:rPr>
          <w:b/>
          <w:bCs/>
          <w:lang w:val="kk-KZ"/>
        </w:rPr>
        <w:t>1,25</w:t>
      </w:r>
      <w:r w:rsidRPr="009C09B9">
        <w:rPr>
          <w:b/>
          <w:bCs/>
        </w:rPr>
        <w:t xml:space="preserve"> см</w:t>
      </w:r>
      <w:r w:rsidRPr="009C09B9">
        <w:t>.</w:t>
      </w:r>
      <w:r w:rsidR="00DB76EC">
        <w:t xml:space="preserve"> </w:t>
      </w:r>
    </w:p>
    <w:p w14:paraId="2571580C" w14:textId="7EFEFF0B" w:rsidR="00C15958" w:rsidRPr="00C15958" w:rsidRDefault="00C15958" w:rsidP="006D162E">
      <w:pPr>
        <w:spacing w:after="0" w:line="276" w:lineRule="auto"/>
        <w:jc w:val="both"/>
      </w:pPr>
      <w:r w:rsidRPr="009C09B9">
        <w:t xml:space="preserve">Общий объём текста — </w:t>
      </w:r>
      <w:r w:rsidR="007017D9" w:rsidRPr="009C09B9">
        <w:rPr>
          <w:b/>
          <w:bCs/>
          <w:lang w:val="kk-KZ"/>
        </w:rPr>
        <w:t>1-3 страницы формата А4 (допустимо до 5 страниц для экспериментальных работ с результатами)</w:t>
      </w:r>
      <w:r w:rsidRPr="009C09B9">
        <w:t>.</w:t>
      </w:r>
    </w:p>
    <w:p w14:paraId="084B7CB6" w14:textId="77777777" w:rsidR="00C15958" w:rsidRPr="00C15958" w:rsidRDefault="00C15958" w:rsidP="006D162E">
      <w:pPr>
        <w:spacing w:after="0" w:line="276" w:lineRule="auto"/>
      </w:pPr>
      <w:r w:rsidRPr="00C15958">
        <w:t xml:space="preserve">Текст должен быть </w:t>
      </w:r>
      <w:r w:rsidRPr="00C15958">
        <w:rPr>
          <w:b/>
          <w:bCs/>
        </w:rPr>
        <w:t>структурированным</w:t>
      </w:r>
      <w:r w:rsidRPr="00C15958">
        <w:t xml:space="preserve"> и содержать:</w:t>
      </w:r>
    </w:p>
    <w:p w14:paraId="52FBF602" w14:textId="77777777" w:rsidR="00C15958" w:rsidRPr="00C15958" w:rsidRDefault="00C15958" w:rsidP="006D162E">
      <w:pPr>
        <w:numPr>
          <w:ilvl w:val="0"/>
          <w:numId w:val="1"/>
        </w:numPr>
        <w:spacing w:after="0" w:line="276" w:lineRule="auto"/>
        <w:ind w:left="0"/>
      </w:pPr>
      <w:r w:rsidRPr="00C15958">
        <w:t>краткое введение;</w:t>
      </w:r>
    </w:p>
    <w:p w14:paraId="271984CB" w14:textId="77777777" w:rsidR="00C15958" w:rsidRPr="00C15958" w:rsidRDefault="00C15958" w:rsidP="006D162E">
      <w:pPr>
        <w:numPr>
          <w:ilvl w:val="0"/>
          <w:numId w:val="1"/>
        </w:numPr>
        <w:spacing w:after="0" w:line="276" w:lineRule="auto"/>
        <w:ind w:left="0"/>
      </w:pPr>
      <w:r w:rsidRPr="00C15958">
        <w:t>цель и задачи исследования;</w:t>
      </w:r>
    </w:p>
    <w:p w14:paraId="19081FF6" w14:textId="77777777" w:rsidR="00C15958" w:rsidRPr="00C15958" w:rsidRDefault="00C15958" w:rsidP="006D162E">
      <w:pPr>
        <w:numPr>
          <w:ilvl w:val="0"/>
          <w:numId w:val="1"/>
        </w:numPr>
        <w:spacing w:after="0" w:line="276" w:lineRule="auto"/>
        <w:ind w:left="0"/>
      </w:pPr>
      <w:r w:rsidRPr="00C15958">
        <w:t>основные результаты;</w:t>
      </w:r>
    </w:p>
    <w:p w14:paraId="67BEED64" w14:textId="77777777" w:rsidR="00C15958" w:rsidRPr="00C15958" w:rsidRDefault="00C15958" w:rsidP="006D162E">
      <w:pPr>
        <w:numPr>
          <w:ilvl w:val="0"/>
          <w:numId w:val="1"/>
        </w:numPr>
        <w:spacing w:after="0" w:line="276" w:lineRule="auto"/>
        <w:ind w:left="0"/>
      </w:pPr>
      <w:r w:rsidRPr="00C15958">
        <w:t>выводы.</w:t>
      </w:r>
    </w:p>
    <w:p w14:paraId="22A60B0B" w14:textId="77777777" w:rsidR="00C15958" w:rsidRPr="00C15958" w:rsidRDefault="00C15958" w:rsidP="006D162E">
      <w:pPr>
        <w:spacing w:after="0" w:line="276" w:lineRule="auto"/>
      </w:pPr>
      <w:r w:rsidRPr="00C15958">
        <w:t xml:space="preserve">При необходимости в тексте могут быть использованы </w:t>
      </w:r>
      <w:r w:rsidRPr="00C15958">
        <w:rPr>
          <w:b/>
          <w:bCs/>
        </w:rPr>
        <w:t>формулы</w:t>
      </w:r>
      <w:r w:rsidRPr="00C15958">
        <w:t xml:space="preserve">, набранные в редакторе </w:t>
      </w:r>
      <w:r w:rsidRPr="00C15958">
        <w:rPr>
          <w:b/>
          <w:bCs/>
        </w:rPr>
        <w:t>Microsoft Word</w:t>
      </w:r>
      <w:r w:rsidRPr="00C15958">
        <w:t xml:space="preserve"> (</w:t>
      </w:r>
      <w:r w:rsidRPr="00C15958">
        <w:rPr>
          <w:i/>
          <w:iCs/>
        </w:rPr>
        <w:t xml:space="preserve">шрифт Times New </w:t>
      </w:r>
      <w:proofErr w:type="spellStart"/>
      <w:r w:rsidRPr="00C15958">
        <w:rPr>
          <w:i/>
          <w:iCs/>
        </w:rPr>
        <w:t>Roman</w:t>
      </w:r>
      <w:proofErr w:type="spellEnd"/>
      <w:r w:rsidRPr="00C15958">
        <w:rPr>
          <w:i/>
          <w:iCs/>
        </w:rPr>
        <w:t>, кегль 10, символы — размер 15</w:t>
      </w:r>
      <w:r w:rsidRPr="00C15958">
        <w:t>).</w:t>
      </w:r>
    </w:p>
    <w:p w14:paraId="2E852952" w14:textId="77777777" w:rsidR="006D162E" w:rsidRPr="006D162E" w:rsidRDefault="006D162E" w:rsidP="006D162E">
      <w:pPr>
        <w:pStyle w:val="a7"/>
        <w:numPr>
          <w:ilvl w:val="0"/>
          <w:numId w:val="4"/>
        </w:numPr>
        <w:spacing w:after="0" w:line="276" w:lineRule="auto"/>
        <w:rPr>
          <w:lang w:val="kk-KZ"/>
        </w:rPr>
      </w:pPr>
    </w:p>
    <w:p w14:paraId="6A44A53F" w14:textId="77777777" w:rsidR="006D162E" w:rsidRDefault="006D162E" w:rsidP="006D162E">
      <w:pPr>
        <w:spacing w:after="0" w:line="276" w:lineRule="auto"/>
        <w:ind w:left="360"/>
        <w:jc w:val="center"/>
        <w:rPr>
          <w:b/>
          <w:bCs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17596B8B" wp14:editId="72EC9A9D">
                <wp:extent cx="1080135" cy="539750"/>
                <wp:effectExtent l="0" t="0" r="5715" b="0"/>
                <wp:docPr id="1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0135" cy="5397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D3D4B4C" id="Прямоугольник 2" o:spid="_x0000_s1026" style="width:85.0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" fillcolor="#bfbfbf" stroked="f" strokeweight="1pt">
                <w10:anchorlock/>
              </v:rect>
            </w:pict>
          </mc:Fallback>
        </mc:AlternateContent>
      </w:r>
    </w:p>
    <w:p w14:paraId="1216F3F7" w14:textId="546CBABC" w:rsidR="00C15958" w:rsidRPr="006D162E" w:rsidRDefault="00C15958" w:rsidP="006D162E">
      <w:pPr>
        <w:spacing w:after="0" w:line="276" w:lineRule="auto"/>
        <w:ind w:left="360"/>
        <w:jc w:val="center"/>
        <w:rPr>
          <w:b/>
          <w:bCs/>
        </w:rPr>
      </w:pPr>
      <w:r w:rsidRPr="006D162E">
        <w:rPr>
          <w:b/>
          <w:bCs/>
        </w:rPr>
        <w:t>Рисунок 1 – Название рисунка</w:t>
      </w:r>
    </w:p>
    <w:p w14:paraId="159A0ADF" w14:textId="77777777" w:rsidR="00C15958" w:rsidRPr="00C15958" w:rsidRDefault="00C15958" w:rsidP="006D162E">
      <w:pPr>
        <w:spacing w:after="0" w:line="276" w:lineRule="auto"/>
        <w:jc w:val="center"/>
      </w:pPr>
      <w:r w:rsidRPr="00C15958">
        <w:rPr>
          <w:i/>
          <w:iCs/>
        </w:rPr>
        <w:t>(подпись по центру, шрифт полужирный, кегль 10)</w:t>
      </w:r>
    </w:p>
    <w:p w14:paraId="519FD312" w14:textId="77777777" w:rsidR="00C15958" w:rsidRPr="00C15958" w:rsidRDefault="00C15958" w:rsidP="006D162E">
      <w:pPr>
        <w:spacing w:after="0" w:line="276" w:lineRule="auto"/>
      </w:pPr>
      <w:r w:rsidRPr="00C15958">
        <w:rPr>
          <w:b/>
          <w:bCs/>
        </w:rPr>
        <w:t>Примечание:</w:t>
      </w:r>
      <w:r w:rsidRPr="00C15958">
        <w:t xml:space="preserve"> разрешение растровых иллюстраций — </w:t>
      </w:r>
      <w:r w:rsidRPr="00C15958">
        <w:rPr>
          <w:b/>
          <w:bCs/>
        </w:rPr>
        <w:t xml:space="preserve">не менее 300 </w:t>
      </w:r>
      <w:proofErr w:type="spellStart"/>
      <w:r w:rsidRPr="00C15958">
        <w:rPr>
          <w:b/>
          <w:bCs/>
        </w:rPr>
        <w:t>dpi</w:t>
      </w:r>
      <w:proofErr w:type="spellEnd"/>
      <w:r w:rsidRPr="00C15958">
        <w:t>.</w:t>
      </w:r>
    </w:p>
    <w:p w14:paraId="2EDC218C" w14:textId="7A1806A2" w:rsidR="006D162E" w:rsidRPr="006D162E" w:rsidRDefault="006D162E" w:rsidP="006D162E">
      <w:pPr>
        <w:pStyle w:val="a7"/>
        <w:numPr>
          <w:ilvl w:val="0"/>
          <w:numId w:val="3"/>
        </w:numPr>
        <w:spacing w:after="0" w:line="276" w:lineRule="auto"/>
        <w:ind w:left="0" w:hanging="357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val="kk-KZ"/>
        </w:rPr>
        <w:t xml:space="preserve"> </w:t>
      </w:r>
      <w:r w:rsidRPr="006D162E">
        <w:rPr>
          <w:rFonts w:ascii="Times New Roman" w:hAnsi="Times New Roman"/>
          <w:b/>
          <w:sz w:val="20"/>
        </w:rPr>
        <w:t>Таблица – Название таблицы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302"/>
        <w:gridCol w:w="2302"/>
      </w:tblGrid>
      <w:tr w:rsidR="006D162E" w:rsidRPr="007F1A4B" w14:paraId="699AE4B8" w14:textId="77777777" w:rsidTr="009400F8">
        <w:tc>
          <w:tcPr>
            <w:tcW w:w="2301" w:type="dxa"/>
            <w:tcBorders>
              <w:bottom w:val="double" w:sz="4" w:space="0" w:color="auto"/>
            </w:tcBorders>
          </w:tcPr>
          <w:p w14:paraId="4DFFB753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2302" w:type="dxa"/>
            <w:tcBorders>
              <w:bottom w:val="double" w:sz="4" w:space="0" w:color="auto"/>
            </w:tcBorders>
          </w:tcPr>
          <w:p w14:paraId="6628BF38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Столбец 1</w:t>
            </w:r>
          </w:p>
        </w:tc>
        <w:tc>
          <w:tcPr>
            <w:tcW w:w="2302" w:type="dxa"/>
            <w:tcBorders>
              <w:bottom w:val="double" w:sz="4" w:space="0" w:color="auto"/>
            </w:tcBorders>
          </w:tcPr>
          <w:p w14:paraId="443CBFE7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Столбец 2</w:t>
            </w:r>
          </w:p>
        </w:tc>
      </w:tr>
      <w:tr w:rsidR="006D162E" w:rsidRPr="007F1A4B" w14:paraId="009A98E7" w14:textId="77777777" w:rsidTr="009400F8">
        <w:tc>
          <w:tcPr>
            <w:tcW w:w="2301" w:type="dxa"/>
            <w:tcBorders>
              <w:top w:val="double" w:sz="4" w:space="0" w:color="auto"/>
            </w:tcBorders>
          </w:tcPr>
          <w:p w14:paraId="764564F2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302" w:type="dxa"/>
            <w:tcBorders>
              <w:top w:val="double" w:sz="4" w:space="0" w:color="auto"/>
            </w:tcBorders>
          </w:tcPr>
          <w:p w14:paraId="5F3E8CA7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2302" w:type="dxa"/>
            <w:tcBorders>
              <w:top w:val="double" w:sz="4" w:space="0" w:color="auto"/>
            </w:tcBorders>
          </w:tcPr>
          <w:p w14:paraId="7DA6BC81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–</w:t>
            </w:r>
          </w:p>
        </w:tc>
      </w:tr>
      <w:tr w:rsidR="006D162E" w:rsidRPr="007F1A4B" w14:paraId="4DD45DF9" w14:textId="77777777" w:rsidTr="009400F8">
        <w:tc>
          <w:tcPr>
            <w:tcW w:w="2301" w:type="dxa"/>
          </w:tcPr>
          <w:p w14:paraId="45E88918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302" w:type="dxa"/>
          </w:tcPr>
          <w:p w14:paraId="04E039E3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2302" w:type="dxa"/>
          </w:tcPr>
          <w:p w14:paraId="29196214" w14:textId="77777777" w:rsidR="006D162E" w:rsidRPr="007F1A4B" w:rsidRDefault="006D162E" w:rsidP="006D162E">
            <w:pPr>
              <w:spacing w:after="0" w:line="276" w:lineRule="auto"/>
              <w:jc w:val="both"/>
              <w:rPr>
                <w:rFonts w:ascii="Times New Roman" w:hAnsi="Times New Roman"/>
                <w:sz w:val="20"/>
              </w:rPr>
            </w:pPr>
            <w:r w:rsidRPr="007F1A4B">
              <w:rPr>
                <w:rFonts w:ascii="Times New Roman" w:hAnsi="Times New Roman"/>
                <w:sz w:val="20"/>
              </w:rPr>
              <w:t>987</w:t>
            </w:r>
          </w:p>
        </w:tc>
      </w:tr>
    </w:tbl>
    <w:p w14:paraId="2E013FF7" w14:textId="77777777" w:rsidR="006D162E" w:rsidRPr="006D162E" w:rsidRDefault="006D162E" w:rsidP="006D162E">
      <w:pPr>
        <w:pStyle w:val="a7"/>
        <w:numPr>
          <w:ilvl w:val="0"/>
          <w:numId w:val="3"/>
        </w:numPr>
        <w:spacing w:after="0" w:line="276" w:lineRule="auto"/>
        <w:ind w:left="0"/>
        <w:rPr>
          <w:lang w:val="kk-KZ"/>
        </w:rPr>
      </w:pPr>
    </w:p>
    <w:p w14:paraId="3FD88CE7" w14:textId="7D413A38" w:rsidR="00C15958" w:rsidRPr="006D162E" w:rsidRDefault="006D162E" w:rsidP="006D162E">
      <w:pPr>
        <w:pStyle w:val="a7"/>
        <w:numPr>
          <w:ilvl w:val="0"/>
          <w:numId w:val="3"/>
        </w:numPr>
        <w:spacing w:after="0" w:line="276" w:lineRule="auto"/>
        <w:ind w:left="0"/>
        <w:rPr>
          <w:b/>
          <w:bCs/>
        </w:rPr>
      </w:pPr>
      <w:r>
        <w:rPr>
          <w:b/>
          <w:bCs/>
          <w:lang w:val="kk-KZ"/>
        </w:rPr>
        <w:t xml:space="preserve"> С</w:t>
      </w:r>
      <w:r w:rsidR="00C15958" w:rsidRPr="006D162E">
        <w:rPr>
          <w:b/>
          <w:bCs/>
        </w:rPr>
        <w:t>писок литературы</w:t>
      </w:r>
    </w:p>
    <w:p w14:paraId="71A25866" w14:textId="5C5E1C2E" w:rsidR="00C15958" w:rsidRPr="00C15958" w:rsidRDefault="00C15958" w:rsidP="006D162E">
      <w:pPr>
        <w:spacing w:after="0" w:line="276" w:lineRule="auto"/>
      </w:pPr>
      <w:r w:rsidRPr="00C15958">
        <w:rPr>
          <w:i/>
          <w:iCs/>
        </w:rPr>
        <w:t xml:space="preserve">(кегль </w:t>
      </w:r>
      <w:r w:rsidR="007017D9" w:rsidRPr="0017023D">
        <w:rPr>
          <w:i/>
          <w:iCs/>
          <w:lang w:val="kk-KZ"/>
        </w:rPr>
        <w:t>12</w:t>
      </w:r>
      <w:r w:rsidRPr="00C15958">
        <w:rPr>
          <w:i/>
          <w:iCs/>
        </w:rPr>
        <w:t xml:space="preserve"> — обязателен)</w:t>
      </w:r>
    </w:p>
    <w:p w14:paraId="7C264320" w14:textId="77777777" w:rsidR="00C15958" w:rsidRPr="00C15958" w:rsidRDefault="00C15958" w:rsidP="006D162E">
      <w:pPr>
        <w:numPr>
          <w:ilvl w:val="0"/>
          <w:numId w:val="2"/>
        </w:numPr>
        <w:spacing w:after="0" w:line="276" w:lineRule="auto"/>
        <w:ind w:left="0"/>
      </w:pPr>
      <w:r w:rsidRPr="00C15958">
        <w:t>Автор И.О. Название статьи // Название журнала. – Год. – Т. X. – № X. – С. XX–XX.</w:t>
      </w:r>
    </w:p>
    <w:p w14:paraId="62EA2F6A" w14:textId="77777777" w:rsidR="00C15958" w:rsidRPr="00C15958" w:rsidRDefault="00C15958" w:rsidP="006D162E">
      <w:pPr>
        <w:numPr>
          <w:ilvl w:val="0"/>
          <w:numId w:val="2"/>
        </w:numPr>
        <w:spacing w:after="0" w:line="276" w:lineRule="auto"/>
        <w:ind w:left="0"/>
      </w:pPr>
      <w:r w:rsidRPr="00C15958">
        <w:t>Автор И.О. Название книги. – Город: Издательство, Год. – XXX с.</w:t>
      </w:r>
    </w:p>
    <w:p w14:paraId="6F0E130F" w14:textId="020410D1" w:rsidR="00994F09" w:rsidRDefault="00C15958" w:rsidP="006D162E">
      <w:pPr>
        <w:numPr>
          <w:ilvl w:val="0"/>
          <w:numId w:val="2"/>
        </w:numPr>
        <w:spacing w:after="0" w:line="276" w:lineRule="auto"/>
        <w:ind w:left="0"/>
      </w:pPr>
      <w:r w:rsidRPr="00C15958">
        <w:t>…</w:t>
      </w:r>
    </w:p>
    <w:sectPr w:rsidR="00994F09" w:rsidSect="006D16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106" style="width:0;height:1.5pt" o:hralign="center" o:bullet="t" o:hrstd="t" o:hr="t" fillcolor="#a0a0a0" stroked="f"/>
    </w:pict>
  </w:numPicBullet>
  <w:numPicBullet w:numPicBulletId="1">
    <w:pict>
      <v:rect id="_x0000_i1107" style="width:0;height:1.5pt" o:hralign="center" o:bullet="t" o:hrstd="t" o:hr="t" fillcolor="#a0a0a0" stroked="f"/>
    </w:pict>
  </w:numPicBullet>
  <w:abstractNum w:abstractNumId="0" w15:restartNumberingAfterBreak="0">
    <w:nsid w:val="2B9121C6"/>
    <w:multiLevelType w:val="hybridMultilevel"/>
    <w:tmpl w:val="BE7C4A9C"/>
    <w:lvl w:ilvl="0" w:tplc="AB56AF5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D216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5836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36AF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E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5E5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E83C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5A41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B23A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072930"/>
    <w:multiLevelType w:val="multilevel"/>
    <w:tmpl w:val="8C80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5B48CD"/>
    <w:multiLevelType w:val="multilevel"/>
    <w:tmpl w:val="52A2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820B7D"/>
    <w:multiLevelType w:val="hybridMultilevel"/>
    <w:tmpl w:val="B7EEC5D8"/>
    <w:lvl w:ilvl="0" w:tplc="80D63A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E44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8FA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90D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10B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727F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B479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8C60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C2A1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82520753">
    <w:abstractNumId w:val="2"/>
  </w:num>
  <w:num w:numId="2" w16cid:durableId="149369677">
    <w:abstractNumId w:val="1"/>
  </w:num>
  <w:num w:numId="3" w16cid:durableId="1340348319">
    <w:abstractNumId w:val="3"/>
  </w:num>
  <w:num w:numId="4" w16cid:durableId="189669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6D"/>
    <w:rsid w:val="000F492B"/>
    <w:rsid w:val="0017023D"/>
    <w:rsid w:val="004A0BB5"/>
    <w:rsid w:val="006D162E"/>
    <w:rsid w:val="007017D9"/>
    <w:rsid w:val="00994F09"/>
    <w:rsid w:val="009C09B9"/>
    <w:rsid w:val="00A33BD8"/>
    <w:rsid w:val="00C15958"/>
    <w:rsid w:val="00DB76EC"/>
    <w:rsid w:val="00E54290"/>
    <w:rsid w:val="00EF7072"/>
    <w:rsid w:val="00FE756D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07E37"/>
  <w15:chartTrackingRefBased/>
  <w15:docId w15:val="{37291BBD-3B49-4D75-99EF-631AD7B4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7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5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5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5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5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5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5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5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75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75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75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75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75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75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75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75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7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7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5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7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75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75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75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75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75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75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75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2025-12-26T05:04:00Z</dcterms:created>
  <dcterms:modified xsi:type="dcterms:W3CDTF">2026-01-13T09:37:00Z</dcterms:modified>
</cp:coreProperties>
</file>